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C761E" w14:textId="77777777" w:rsidR="004F2E66" w:rsidRPr="00362355" w:rsidRDefault="004F2E66" w:rsidP="004F2E66">
      <w:pPr>
        <w:rPr>
          <w:rFonts w:ascii="Arial" w:hAnsi="Arial" w:cs="Arial"/>
          <w:sz w:val="24"/>
          <w:szCs w:val="24"/>
        </w:rPr>
      </w:pPr>
    </w:p>
    <w:p w14:paraId="4BCC28BA" w14:textId="77777777" w:rsidR="004F2E66" w:rsidRPr="00362355" w:rsidRDefault="004F2E66" w:rsidP="004F2E66">
      <w:pPr>
        <w:tabs>
          <w:tab w:val="left" w:pos="4003"/>
        </w:tabs>
        <w:rPr>
          <w:rFonts w:ascii="Arial" w:hAnsi="Arial" w:cs="Arial"/>
          <w:sz w:val="24"/>
          <w:szCs w:val="24"/>
          <w:u w:val="single"/>
        </w:rPr>
      </w:pPr>
      <w:r w:rsidRPr="00362355">
        <w:rPr>
          <w:rFonts w:ascii="Arial" w:hAnsi="Arial" w:cs="Arial"/>
          <w:sz w:val="24"/>
          <w:szCs w:val="24"/>
          <w:u w:val="single"/>
        </w:rPr>
        <w:t>Re-Entry Evaluation</w:t>
      </w:r>
    </w:p>
    <w:p w14:paraId="72433A83" w14:textId="44A56D82" w:rsidR="004F2E66" w:rsidRPr="0036235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The Community Health Aide Program Certification Board Standards state that a CHA/P cannot seek certification if s/he has not been employed in direct patient care for a minimum of 80 hours with a minimum of 30 patient encounters in the six months prior to submission of the application for certification [Sec. 2.50.200(a)(4)(A)]. When a CHA/P has not been employed in a clinical capacity for more than six months, s/he will require a Re-Entry evaluation. </w:t>
      </w:r>
    </w:p>
    <w:p w14:paraId="1828B6B8" w14:textId="477A5461" w:rsidR="004F2E66" w:rsidRPr="0036235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This evaluation will serve to determine clinical competence and mastery of skills. It will also serve to determine at which level a CHA/P can provide care and seek to be certified. </w:t>
      </w:r>
    </w:p>
    <w:p w14:paraId="6CF65F86" w14:textId="77777777" w:rsidR="004F2E66" w:rsidRPr="00362355" w:rsidRDefault="004F2E66" w:rsidP="004F2E66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>For example, a former CHP may be re-entered into employment as a CHP, or it may be determined that their skills are at CHA II. The CHA/P will demonstrate competency of skills up to and including those for their previous level of training (e.g. a CHP will need to demonstrate competency of skills for Sessions I, III, III, and IV).</w:t>
      </w:r>
    </w:p>
    <w:p w14:paraId="42BB77BD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A Physician, Physician Assistant, or Nurse Practitioner familiar with the Community Health Aide Program, the Standards, and the CHAM may conduct the re-entry evaluation.</w:t>
      </w:r>
    </w:p>
    <w:p w14:paraId="2CED6268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After the re-entry evaluation is complete, the provider conducting the evaluation will determine the level at which a CHA/P may practice.  The CHA/P may then apply to the Board for certification.</w:t>
      </w:r>
    </w:p>
    <w:p w14:paraId="29E4F3F8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In the case that the evaluator is not able to make a determination of the appropriate practice level, or they feel the CHA/P should be re-entered at a level below the previous certification, they should communicate with the most recent Training Center.</w:t>
      </w:r>
    </w:p>
    <w:p w14:paraId="4F702FCF" w14:textId="77777777" w:rsidR="004F2E66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The re-entry documentation should be ke</w:t>
      </w:r>
      <w:r w:rsidR="00FA1FC5">
        <w:rPr>
          <w:rFonts w:ascii="Arial" w:hAnsi="Arial" w:cs="Arial"/>
          <w:sz w:val="24"/>
          <w:szCs w:val="24"/>
        </w:rPr>
        <w:t>pt in the CHA/Ps personnel file and submitted to the CHAPCB with application for certification.  The documentation will include:</w:t>
      </w:r>
    </w:p>
    <w:p w14:paraId="1DE6F350" w14:textId="77777777" w:rsidR="00FA1FC5" w:rsidRDefault="00FA1FC5" w:rsidP="00FA1FC5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Skills List</w:t>
      </w:r>
    </w:p>
    <w:p w14:paraId="4011191B" w14:textId="77777777" w:rsidR="00FA1FC5" w:rsidRDefault="00FA1FC5" w:rsidP="00FA1FC5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Log</w:t>
      </w:r>
      <w:r w:rsidR="003A2F4E">
        <w:rPr>
          <w:rFonts w:ascii="Arial" w:hAnsi="Arial" w:cs="Arial"/>
          <w:sz w:val="24"/>
          <w:szCs w:val="24"/>
        </w:rPr>
        <w:t xml:space="preserve"> </w:t>
      </w:r>
    </w:p>
    <w:p w14:paraId="6AFD00DD" w14:textId="77777777" w:rsidR="00FA1FC5" w:rsidRPr="00FA1FC5" w:rsidRDefault="00FA1FC5" w:rsidP="00FA1FC5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evaluation (</w:t>
      </w:r>
      <w:hyperlink r:id="rId8" w:history="1">
        <w:r w:rsidR="00234FBD" w:rsidRPr="00234FBD">
          <w:rPr>
            <w:rStyle w:val="Hyperlink"/>
            <w:rFonts w:ascii="Arial" w:hAnsi="Arial" w:cs="Arial"/>
            <w:sz w:val="24"/>
            <w:szCs w:val="24"/>
          </w:rPr>
          <w:t>Example of Summary of Evaluation</w:t>
        </w:r>
      </w:hyperlink>
      <w:r w:rsidR="00234FBD">
        <w:rPr>
          <w:rFonts w:ascii="Arial" w:hAnsi="Arial" w:cs="Arial"/>
          <w:sz w:val="24"/>
          <w:szCs w:val="24"/>
        </w:rPr>
        <w:t>)</w:t>
      </w:r>
    </w:p>
    <w:p w14:paraId="0717193F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Ideally, actual patients with a problem specific concern will be seen in the clinical setting.  If certain patient types are not available, a surrogate patient may be used.</w:t>
      </w:r>
    </w:p>
    <w:p w14:paraId="1C303C36" w14:textId="77777777" w:rsidR="00431F15" w:rsidRPr="00431F15" w:rsidRDefault="00431F15" w:rsidP="00431F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Five (5) complete patient encounters (actual patient preferred over surrogates), including a body system exam</w:t>
      </w:r>
      <w:r w:rsidR="00011F9F">
        <w:rPr>
          <w:rFonts w:ascii="Arial" w:hAnsi="Arial" w:cs="Arial"/>
          <w:sz w:val="24"/>
          <w:szCs w:val="24"/>
        </w:rPr>
        <w:t>,</w:t>
      </w:r>
      <w:r w:rsidRPr="00431F15">
        <w:rPr>
          <w:rFonts w:ascii="Arial" w:hAnsi="Arial" w:cs="Arial"/>
          <w:sz w:val="24"/>
          <w:szCs w:val="24"/>
        </w:rPr>
        <w:t xml:space="preserve"> are required.</w:t>
      </w:r>
    </w:p>
    <w:p w14:paraId="0182B18C" w14:textId="77777777" w:rsidR="004F2E66" w:rsidRPr="00431F15" w:rsidRDefault="00431F15" w:rsidP="00431F15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Imm</w:t>
      </w:r>
      <w:r w:rsidR="00011F9F">
        <w:rPr>
          <w:rFonts w:ascii="Arial" w:hAnsi="Arial" w:cs="Arial"/>
          <w:sz w:val="24"/>
          <w:szCs w:val="24"/>
        </w:rPr>
        <w:t>unizations and lab-only visits d</w:t>
      </w:r>
      <w:r w:rsidRPr="00431F15">
        <w:rPr>
          <w:rFonts w:ascii="Arial" w:hAnsi="Arial" w:cs="Arial"/>
          <w:sz w:val="24"/>
          <w:szCs w:val="24"/>
        </w:rPr>
        <w:t>o not count</w:t>
      </w:r>
    </w:p>
    <w:p w14:paraId="0DE1F7BE" w14:textId="77777777" w:rsidR="00644309" w:rsidRDefault="00644309" w:rsidP="00644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Injections should be given to people, however, in the event a person is not available, an injection may be simulated.</w:t>
      </w:r>
    </w:p>
    <w:p w14:paraId="30E9EA20" w14:textId="0D6386AA" w:rsidR="00431F15" w:rsidRDefault="00431F15" w:rsidP="00043A8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 xml:space="preserve">Use the </w:t>
      </w:r>
      <w:hyperlink r:id="rId9" w:history="1">
        <w:r w:rsidRPr="008E1BD1">
          <w:rPr>
            <w:rStyle w:val="Hyperlink"/>
            <w:rFonts w:ascii="Arial" w:hAnsi="Arial" w:cs="Arial"/>
            <w:sz w:val="24"/>
            <w:szCs w:val="24"/>
          </w:rPr>
          <w:t>Patient Log</w:t>
        </w:r>
      </w:hyperlink>
      <w:r w:rsidRPr="00431F15">
        <w:rPr>
          <w:rFonts w:ascii="Arial" w:hAnsi="Arial" w:cs="Arial"/>
          <w:sz w:val="24"/>
          <w:szCs w:val="24"/>
        </w:rPr>
        <w:t xml:space="preserve"> to document encounters.  </w:t>
      </w:r>
    </w:p>
    <w:p w14:paraId="18C79226" w14:textId="77777777" w:rsidR="00D05F03" w:rsidRDefault="00D05F0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B3E86B2" w14:textId="77777777" w:rsidR="00D05F03" w:rsidRPr="00362355" w:rsidRDefault="00D05F03" w:rsidP="00D05F03">
      <w:p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This document lists the </w:t>
      </w:r>
      <w:r w:rsidRPr="00362355">
        <w:rPr>
          <w:rFonts w:ascii="Arial" w:hAnsi="Arial" w:cs="Arial"/>
          <w:b/>
          <w:i/>
          <w:sz w:val="24"/>
          <w:szCs w:val="24"/>
        </w:rPr>
        <w:t>minimum</w:t>
      </w:r>
      <w:r w:rsidRPr="00362355">
        <w:rPr>
          <w:rFonts w:ascii="Arial" w:hAnsi="Arial" w:cs="Arial"/>
          <w:sz w:val="24"/>
          <w:szCs w:val="24"/>
        </w:rPr>
        <w:t xml:space="preserve"> skills that must be evaluated; additional skills may be added to this list by a THO.  It is recommended that each THO have a policy regarding re-entry evaluations of CHA/Ps.</w:t>
      </w:r>
    </w:p>
    <w:p w14:paraId="5D5DF95E" w14:textId="77777777" w:rsidR="000942EE" w:rsidRDefault="000942E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234E1BE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317BF4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5A0D53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A23339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EA0E377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F5E28A9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A912497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88D3C50" w14:textId="77777777" w:rsidR="00431F15" w:rsidRDefault="00431F15" w:rsidP="00431F15">
      <w:pPr>
        <w:rPr>
          <w:rFonts w:ascii="Arial" w:hAnsi="Arial" w:cs="Arial"/>
        </w:rPr>
      </w:pPr>
      <w:r w:rsidRPr="00EE22BA">
        <w:rPr>
          <w:rFonts w:ascii="Arial" w:hAnsi="Arial" w:cs="Arial"/>
        </w:rPr>
        <w:lastRenderedPageBreak/>
        <w:t xml:space="preserve">CHA/P Name:________________________________________ </w:t>
      </w:r>
      <w:r>
        <w:rPr>
          <w:rFonts w:ascii="Arial" w:hAnsi="Arial" w:cs="Arial"/>
        </w:rPr>
        <w:tab/>
        <w:t>Previous Level of Training: _______</w:t>
      </w:r>
    </w:p>
    <w:p w14:paraId="1D4F8EE6" w14:textId="77777777" w:rsidR="00463BA6" w:rsidRDefault="00463BA6" w:rsidP="00431F15">
      <w:pPr>
        <w:rPr>
          <w:rFonts w:ascii="Arial" w:hAnsi="Arial" w:cs="Arial"/>
        </w:rPr>
      </w:pPr>
    </w:p>
    <w:p w14:paraId="1029CC20" w14:textId="79B4A9C1" w:rsidR="00431F15" w:rsidRPr="00644309" w:rsidRDefault="00D948C4" w:rsidP="00431F15">
      <w:pPr>
        <w:rPr>
          <w:rFonts w:ascii="Arial" w:hAnsi="Arial" w:cs="Arial"/>
        </w:rPr>
      </w:pPr>
      <w:r>
        <w:rPr>
          <w:rFonts w:ascii="Arial" w:hAnsi="Arial" w:cs="Arial"/>
        </w:rPr>
        <w:t>City</w:t>
      </w:r>
      <w:r w:rsidR="00431F15" w:rsidRPr="00EE22BA">
        <w:rPr>
          <w:rFonts w:ascii="Arial" w:hAnsi="Arial" w:cs="Arial"/>
        </w:rPr>
        <w:t>:_________________________</w:t>
      </w:r>
      <w:bookmarkStart w:id="0" w:name="_Hlk62568388"/>
      <w:r w:rsidR="00431F15">
        <w:rPr>
          <w:rFonts w:ascii="Arial" w:hAnsi="Arial" w:cs="Arial"/>
        </w:rPr>
        <w:t>____________________</w:t>
      </w:r>
      <w:r w:rsidR="00431F15">
        <w:rPr>
          <w:rFonts w:ascii="Arial" w:hAnsi="Arial" w:cs="Arial"/>
        </w:rPr>
        <w:tab/>
      </w:r>
      <w:r w:rsidR="00431F15" w:rsidRPr="00644309">
        <w:rPr>
          <w:rFonts w:ascii="Arial" w:hAnsi="Arial" w:cs="Arial"/>
        </w:rPr>
        <w:t>Date of l</w:t>
      </w:r>
      <w:r w:rsidR="00431F15">
        <w:rPr>
          <w:rFonts w:ascii="Arial" w:hAnsi="Arial" w:cs="Arial"/>
        </w:rPr>
        <w:t>ast clinical work: _________</w:t>
      </w:r>
    </w:p>
    <w:bookmarkEnd w:id="0"/>
    <w:p w14:paraId="2E888E70" w14:textId="77777777" w:rsidR="00431F15" w:rsidRPr="00431F15" w:rsidRDefault="00431F15" w:rsidP="00431F1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750"/>
        <w:gridCol w:w="720"/>
        <w:gridCol w:w="810"/>
        <w:gridCol w:w="3330"/>
      </w:tblGrid>
      <w:tr w:rsidR="009909B2" w:rsidRPr="00EE22BA" w14:paraId="40FE73AF" w14:textId="77777777" w:rsidTr="00B0095C">
        <w:tc>
          <w:tcPr>
            <w:tcW w:w="6750" w:type="dxa"/>
            <w:shd w:val="clear" w:color="auto" w:fill="FFF2CC" w:themeFill="accent4" w:themeFillTint="33"/>
          </w:tcPr>
          <w:p w14:paraId="27829EC5" w14:textId="77777777" w:rsidR="009909B2" w:rsidRPr="00EE22BA" w:rsidRDefault="009909B2" w:rsidP="0033415E">
            <w:pPr>
              <w:rPr>
                <w:rFonts w:ascii="Arial" w:hAnsi="Arial" w:cs="Arial"/>
                <w:b/>
              </w:rPr>
            </w:pPr>
            <w:r w:rsidRPr="00EE22BA">
              <w:rPr>
                <w:rFonts w:ascii="Arial" w:hAnsi="Arial" w:cs="Arial"/>
                <w:b/>
              </w:rPr>
              <w:t xml:space="preserve">SESSION I </w:t>
            </w:r>
            <w:r w:rsidR="0033415E" w:rsidRPr="00EE22BA">
              <w:rPr>
                <w:rFonts w:ascii="Arial" w:hAnsi="Arial" w:cs="Arial"/>
                <w:b/>
              </w:rPr>
              <w:t>Skills C</w:t>
            </w:r>
            <w:r w:rsidRPr="00EE22BA">
              <w:rPr>
                <w:rFonts w:ascii="Arial" w:hAnsi="Arial" w:cs="Arial"/>
                <w:b/>
              </w:rPr>
              <w:t>ompetence</w:t>
            </w:r>
            <w:r w:rsidR="00F857DC">
              <w:rPr>
                <w:rFonts w:ascii="Arial" w:hAnsi="Arial" w:cs="Arial"/>
                <w:b/>
              </w:rPr>
              <w:t xml:space="preserve"> Demonstrated: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911A0D7" w14:textId="77777777" w:rsidR="009909B2" w:rsidRPr="00FF431A" w:rsidRDefault="00FF431A" w:rsidP="001C45A4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14543791" w14:textId="77777777" w:rsidR="009909B2" w:rsidRPr="00FF431A" w:rsidRDefault="00FF431A" w:rsidP="001C45A4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7DE478E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COMMENTS</w:t>
            </w:r>
          </w:p>
        </w:tc>
      </w:tr>
      <w:tr w:rsidR="00186E75" w:rsidRPr="00EE22BA" w14:paraId="15695125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CA8C48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 USE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888BF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E6D842E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6A74944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44CCC99D" w14:textId="77777777" w:rsidTr="00B0095C">
        <w:tc>
          <w:tcPr>
            <w:tcW w:w="6750" w:type="dxa"/>
            <w:shd w:val="clear" w:color="auto" w:fill="auto"/>
          </w:tcPr>
          <w:p w14:paraId="045ABAC2" w14:textId="77777777" w:rsidR="00186E75" w:rsidRPr="00CD4039" w:rsidRDefault="00DC2031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Launch Page</w:t>
            </w:r>
            <w:r w:rsidR="002F0C63" w:rsidRPr="00CD4039">
              <w:rPr>
                <w:rFonts w:ascii="Arial" w:hAnsi="Arial" w:cs="Arial"/>
                <w:sz w:val="20"/>
                <w:szCs w:val="20"/>
              </w:rPr>
              <w:t xml:space="preserve"> use/navigation</w:t>
            </w:r>
          </w:p>
        </w:tc>
        <w:tc>
          <w:tcPr>
            <w:tcW w:w="720" w:type="dxa"/>
            <w:shd w:val="clear" w:color="auto" w:fill="auto"/>
          </w:tcPr>
          <w:p w14:paraId="27BB4E70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57BCEDBC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05F9375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75175E71" w14:textId="77777777" w:rsidTr="00B0095C">
        <w:tc>
          <w:tcPr>
            <w:tcW w:w="6750" w:type="dxa"/>
            <w:shd w:val="clear" w:color="auto" w:fill="auto"/>
          </w:tcPr>
          <w:p w14:paraId="7F5F7109" w14:textId="77777777" w:rsidR="00186E75" w:rsidRPr="00CD4039" w:rsidRDefault="00186E75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Assessing for High Risk Health Conditions</w:t>
            </w:r>
          </w:p>
        </w:tc>
        <w:tc>
          <w:tcPr>
            <w:tcW w:w="720" w:type="dxa"/>
            <w:shd w:val="clear" w:color="auto" w:fill="auto"/>
          </w:tcPr>
          <w:p w14:paraId="0B8060C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570D8B8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DAEC70F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56CDC2CF" w14:textId="77777777" w:rsidTr="00B0095C">
        <w:tc>
          <w:tcPr>
            <w:tcW w:w="6750" w:type="dxa"/>
            <w:shd w:val="clear" w:color="auto" w:fill="auto"/>
          </w:tcPr>
          <w:p w14:paraId="1C8F06A5" w14:textId="77777777" w:rsidR="00186E75" w:rsidRPr="00CD4039" w:rsidRDefault="00186E75" w:rsidP="002F0C6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Problem Specific Visit</w:t>
            </w:r>
            <w:r w:rsidR="00B0095C" w:rsidRPr="00CD4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C63" w:rsidRPr="00CD4039">
              <w:rPr>
                <w:rFonts w:ascii="Arial" w:hAnsi="Arial" w:cs="Arial"/>
                <w:sz w:val="20"/>
                <w:szCs w:val="20"/>
              </w:rPr>
              <w:t>(navigation to, asking all the questions, following the CHAM)</w:t>
            </w:r>
          </w:p>
        </w:tc>
        <w:tc>
          <w:tcPr>
            <w:tcW w:w="720" w:type="dxa"/>
            <w:shd w:val="clear" w:color="auto" w:fill="auto"/>
          </w:tcPr>
          <w:p w14:paraId="35FEA98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05B9913C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B055655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C833CE" w:rsidRPr="00EE22BA" w14:paraId="17B88CB6" w14:textId="77777777" w:rsidTr="00B0095C">
        <w:tc>
          <w:tcPr>
            <w:tcW w:w="6750" w:type="dxa"/>
            <w:shd w:val="clear" w:color="auto" w:fill="auto"/>
          </w:tcPr>
          <w:p w14:paraId="2EB7676D" w14:textId="77777777" w:rsidR="00C833CE" w:rsidRPr="00CD4039" w:rsidRDefault="00C833CE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correct Assessment and following Plan</w:t>
            </w:r>
          </w:p>
        </w:tc>
        <w:tc>
          <w:tcPr>
            <w:tcW w:w="720" w:type="dxa"/>
            <w:shd w:val="clear" w:color="auto" w:fill="auto"/>
          </w:tcPr>
          <w:p w14:paraId="4D078D79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35CB42BC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51CBEFBA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144A19D7" w14:textId="77777777" w:rsidTr="00B0095C">
        <w:tc>
          <w:tcPr>
            <w:tcW w:w="6750" w:type="dxa"/>
            <w:shd w:val="clear" w:color="auto" w:fill="auto"/>
          </w:tcPr>
          <w:p w14:paraId="1DFAE94D" w14:textId="77777777" w:rsidR="00186E75" w:rsidRPr="00CD4039" w:rsidRDefault="00186E75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  <w:tc>
          <w:tcPr>
            <w:tcW w:w="720" w:type="dxa"/>
            <w:shd w:val="clear" w:color="auto" w:fill="auto"/>
          </w:tcPr>
          <w:p w14:paraId="3DD4F7E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2E36427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72A08CE5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38935351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9CE0F44" w14:textId="77777777" w:rsidR="009909B2" w:rsidRPr="00EE22BA" w:rsidRDefault="009909B2" w:rsidP="001C45A4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EXAM SKILLS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2C8C7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5151595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24E9CE1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FE30C9" w:rsidRPr="00EE22BA" w14:paraId="20B0BC9D" w14:textId="77777777" w:rsidTr="00B0095C">
        <w:tc>
          <w:tcPr>
            <w:tcW w:w="6750" w:type="dxa"/>
          </w:tcPr>
          <w:p w14:paraId="06F02EE9" w14:textId="77777777" w:rsidR="00FE30C9" w:rsidRPr="00CD4039" w:rsidRDefault="00FE30C9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Handwashing, donning and doffing PPE</w:t>
            </w:r>
          </w:p>
        </w:tc>
        <w:tc>
          <w:tcPr>
            <w:tcW w:w="720" w:type="dxa"/>
          </w:tcPr>
          <w:p w14:paraId="47444403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F1F6BE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D938DB8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760ACC1" w14:textId="77777777" w:rsidTr="00B0095C">
        <w:tc>
          <w:tcPr>
            <w:tcW w:w="6750" w:type="dxa"/>
          </w:tcPr>
          <w:p w14:paraId="374094C0" w14:textId="77777777" w:rsidR="009909B2" w:rsidRPr="00CD4039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Vital Signs: Radial P, R, BP, infant ap</w:t>
            </w:r>
            <w:r w:rsidR="00186E75" w:rsidRPr="00CD4039">
              <w:rPr>
                <w:rFonts w:ascii="Arial" w:hAnsi="Arial" w:cs="Arial"/>
                <w:sz w:val="20"/>
                <w:szCs w:val="20"/>
              </w:rPr>
              <w:t xml:space="preserve">ical pulse, infant rectal temp </w:t>
            </w:r>
          </w:p>
        </w:tc>
        <w:tc>
          <w:tcPr>
            <w:tcW w:w="720" w:type="dxa"/>
          </w:tcPr>
          <w:p w14:paraId="439748B1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DCC77F5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822BAA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6A808CF7" w14:textId="77777777" w:rsidTr="00B0095C">
        <w:tc>
          <w:tcPr>
            <w:tcW w:w="6750" w:type="dxa"/>
          </w:tcPr>
          <w:p w14:paraId="52D05881" w14:textId="77777777" w:rsidR="009909B2" w:rsidRPr="003C5058" w:rsidRDefault="00FE3B0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Measurements, a</w:t>
            </w:r>
            <w:r w:rsidR="009909B2" w:rsidRPr="003C5058">
              <w:rPr>
                <w:rFonts w:ascii="Arial" w:hAnsi="Arial" w:cs="Arial"/>
                <w:sz w:val="20"/>
                <w:szCs w:val="20"/>
              </w:rPr>
              <w:t>dult</w:t>
            </w:r>
            <w:r w:rsidR="00545C72" w:rsidRPr="003C5058">
              <w:rPr>
                <w:rFonts w:ascii="Arial" w:hAnsi="Arial" w:cs="Arial"/>
                <w:sz w:val="20"/>
                <w:szCs w:val="20"/>
              </w:rPr>
              <w:t xml:space="preserve"> (ht, 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wt)</w:t>
            </w:r>
            <w:r w:rsidR="009909B2" w:rsidRPr="003C5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and infant (length, w</w:t>
            </w:r>
            <w:r w:rsidR="00E55CAB" w:rsidRPr="003C5058">
              <w:rPr>
                <w:rFonts w:ascii="Arial" w:hAnsi="Arial" w:cs="Arial"/>
                <w:sz w:val="20"/>
                <w:szCs w:val="20"/>
              </w:rPr>
              <w:t>eight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, HC)</w:t>
            </w:r>
          </w:p>
        </w:tc>
        <w:tc>
          <w:tcPr>
            <w:tcW w:w="720" w:type="dxa"/>
          </w:tcPr>
          <w:p w14:paraId="1DE0386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DDFFA8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49B726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0EE2D3EB" w14:textId="77777777" w:rsidTr="00B0095C">
        <w:tc>
          <w:tcPr>
            <w:tcW w:w="6750" w:type="dxa"/>
          </w:tcPr>
          <w:p w14:paraId="60ACDEBB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Screening PE</w:t>
            </w:r>
          </w:p>
        </w:tc>
        <w:tc>
          <w:tcPr>
            <w:tcW w:w="720" w:type="dxa"/>
          </w:tcPr>
          <w:p w14:paraId="62E9A790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8CE344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9B8500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1345CCC6" w14:textId="77777777" w:rsidTr="00B0095C">
        <w:tc>
          <w:tcPr>
            <w:tcW w:w="6750" w:type="dxa"/>
          </w:tcPr>
          <w:p w14:paraId="2EE89AC4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Ear Problem Exam (with hearing test)</w:t>
            </w:r>
          </w:p>
        </w:tc>
        <w:tc>
          <w:tcPr>
            <w:tcW w:w="720" w:type="dxa"/>
          </w:tcPr>
          <w:p w14:paraId="2C86141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EBE7E3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CFDE4F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4F857035" w14:textId="77777777" w:rsidTr="00B0095C">
        <w:tc>
          <w:tcPr>
            <w:tcW w:w="6750" w:type="dxa"/>
          </w:tcPr>
          <w:p w14:paraId="77CD70C3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Illness </w:t>
            </w:r>
            <w:r w:rsidRPr="003C5058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720" w:type="dxa"/>
          </w:tcPr>
          <w:p w14:paraId="1F6BE8D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9CF7D0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7FD67D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54E6C251" w14:textId="77777777" w:rsidTr="00B0095C">
        <w:tc>
          <w:tcPr>
            <w:tcW w:w="6750" w:type="dxa"/>
          </w:tcPr>
          <w:p w14:paraId="4D2E77A5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Skin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Pr="003C5058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720" w:type="dxa"/>
          </w:tcPr>
          <w:p w14:paraId="0AB0DF58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E74E3B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2551F9B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975B157" w14:textId="77777777" w:rsidTr="00B0095C">
        <w:tc>
          <w:tcPr>
            <w:tcW w:w="6750" w:type="dxa"/>
          </w:tcPr>
          <w:p w14:paraId="33B98487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Digestive System Exam (Vomiting and Diarrhea) with rebound tenderness</w:t>
            </w:r>
          </w:p>
        </w:tc>
        <w:tc>
          <w:tcPr>
            <w:tcW w:w="720" w:type="dxa"/>
          </w:tcPr>
          <w:p w14:paraId="6F1E067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DEB9BE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2C923F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46C292B2" w14:textId="77777777" w:rsidTr="00B0095C">
        <w:tc>
          <w:tcPr>
            <w:tcW w:w="6750" w:type="dxa"/>
          </w:tcPr>
          <w:p w14:paraId="3321450E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Eye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Pr="003C5058">
              <w:rPr>
                <w:rFonts w:ascii="Arial" w:hAnsi="Arial" w:cs="Arial"/>
                <w:sz w:val="20"/>
                <w:szCs w:val="20"/>
              </w:rPr>
              <w:t>Exam (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3C5058">
              <w:rPr>
                <w:rFonts w:ascii="Arial" w:hAnsi="Arial" w:cs="Arial"/>
                <w:sz w:val="20"/>
                <w:szCs w:val="20"/>
              </w:rPr>
              <w:t xml:space="preserve">eyelid flip and </w:t>
            </w:r>
            <w:r w:rsidR="00545C72" w:rsidRPr="003C5058">
              <w:rPr>
                <w:rFonts w:ascii="Arial" w:hAnsi="Arial" w:cs="Arial"/>
                <w:sz w:val="20"/>
                <w:szCs w:val="20"/>
              </w:rPr>
              <w:t>fluorescein</w:t>
            </w:r>
            <w:r w:rsidRPr="003C5058">
              <w:rPr>
                <w:rFonts w:ascii="Arial" w:hAnsi="Arial" w:cs="Arial"/>
                <w:sz w:val="20"/>
                <w:szCs w:val="20"/>
              </w:rPr>
              <w:t xml:space="preserve"> dye)</w:t>
            </w:r>
          </w:p>
        </w:tc>
        <w:tc>
          <w:tcPr>
            <w:tcW w:w="720" w:type="dxa"/>
          </w:tcPr>
          <w:p w14:paraId="1E62EA9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CED87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153CBE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B60ACC0" w14:textId="77777777" w:rsidTr="00B0095C">
        <w:tc>
          <w:tcPr>
            <w:tcW w:w="6750" w:type="dxa"/>
            <w:shd w:val="clear" w:color="auto" w:fill="auto"/>
          </w:tcPr>
          <w:p w14:paraId="31828377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Sick Child Physical Exam (not required for Session III or IV)</w:t>
            </w:r>
          </w:p>
        </w:tc>
        <w:tc>
          <w:tcPr>
            <w:tcW w:w="720" w:type="dxa"/>
            <w:shd w:val="clear" w:color="auto" w:fill="auto"/>
          </w:tcPr>
          <w:p w14:paraId="76FA4D0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7B6A462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71352E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1AA52469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46D04879" w14:textId="77777777" w:rsidR="009909B2" w:rsidRPr="003C5058" w:rsidRDefault="009909B2" w:rsidP="001C45A4">
            <w:pPr>
              <w:rPr>
                <w:rFonts w:ascii="Arial" w:hAnsi="Arial" w:cs="Arial"/>
              </w:rPr>
            </w:pPr>
            <w:r w:rsidRPr="003C5058">
              <w:rPr>
                <w:rFonts w:ascii="Arial" w:hAnsi="Arial" w:cs="Arial"/>
              </w:rPr>
              <w:t>INJECTIONS</w:t>
            </w:r>
            <w:r w:rsidR="00644309" w:rsidRPr="003C5058">
              <w:rPr>
                <w:rFonts w:ascii="Arial" w:hAnsi="Arial" w:cs="Arial"/>
              </w:rPr>
              <w:t xml:space="preserve"> </w:t>
            </w:r>
            <w:r w:rsidR="00644309" w:rsidRPr="003C5058">
              <w:rPr>
                <w:rFonts w:ascii="Arial" w:hAnsi="Arial" w:cs="Arial"/>
                <w:sz w:val="20"/>
                <w:szCs w:val="20"/>
              </w:rPr>
              <w:t>(actual people preferred, simulation allowed if necessary)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F791436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30935AF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335D3ACA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9909B2" w:rsidRPr="00EE22BA" w14:paraId="69DFB1C5" w14:textId="77777777" w:rsidTr="00B0095C">
        <w:tc>
          <w:tcPr>
            <w:tcW w:w="6750" w:type="dxa"/>
          </w:tcPr>
          <w:p w14:paraId="4C729F7E" w14:textId="77777777" w:rsidR="009909B2" w:rsidRPr="003C5058" w:rsidRDefault="009909B2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Ventrogluteal IM</w:t>
            </w:r>
          </w:p>
        </w:tc>
        <w:tc>
          <w:tcPr>
            <w:tcW w:w="720" w:type="dxa"/>
          </w:tcPr>
          <w:p w14:paraId="645D8C5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3DD270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62F912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61A9222A" w14:textId="77777777" w:rsidTr="00B0095C">
        <w:tc>
          <w:tcPr>
            <w:tcW w:w="6750" w:type="dxa"/>
          </w:tcPr>
          <w:p w14:paraId="45B3CC66" w14:textId="77777777" w:rsidR="009909B2" w:rsidRPr="003C5058" w:rsidRDefault="009909B2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Deltoid IM</w:t>
            </w:r>
          </w:p>
        </w:tc>
        <w:tc>
          <w:tcPr>
            <w:tcW w:w="720" w:type="dxa"/>
          </w:tcPr>
          <w:p w14:paraId="1DB54C3C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F3A51D8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B62A03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817FF9" w:rsidRPr="00EE22BA" w14:paraId="134D5276" w14:textId="77777777" w:rsidTr="00B0095C">
        <w:tc>
          <w:tcPr>
            <w:tcW w:w="6750" w:type="dxa"/>
          </w:tcPr>
          <w:p w14:paraId="30908A56" w14:textId="77777777" w:rsidR="00817FF9" w:rsidRPr="003C5058" w:rsidRDefault="00817FF9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Upper Arm SQ</w:t>
            </w:r>
          </w:p>
        </w:tc>
        <w:tc>
          <w:tcPr>
            <w:tcW w:w="720" w:type="dxa"/>
          </w:tcPr>
          <w:p w14:paraId="3417E05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306D81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89D3D8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0CC00B46" w14:textId="77777777" w:rsidTr="00B0095C">
        <w:tc>
          <w:tcPr>
            <w:tcW w:w="6750" w:type="dxa"/>
          </w:tcPr>
          <w:p w14:paraId="18612F1E" w14:textId="77777777" w:rsidR="00817FF9" w:rsidRPr="003C5058" w:rsidRDefault="00644309" w:rsidP="006443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Infant Thigh IM </w:t>
            </w:r>
          </w:p>
        </w:tc>
        <w:tc>
          <w:tcPr>
            <w:tcW w:w="720" w:type="dxa"/>
          </w:tcPr>
          <w:p w14:paraId="635958D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5B2A3E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14770D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00D80C38" w14:textId="77777777" w:rsidTr="00B0095C">
        <w:tc>
          <w:tcPr>
            <w:tcW w:w="6750" w:type="dxa"/>
          </w:tcPr>
          <w:p w14:paraId="3E7D2DE2" w14:textId="77777777" w:rsidR="00817FF9" w:rsidRPr="003C5058" w:rsidRDefault="00817FF9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Infant Thigh </w:t>
            </w:r>
            <w:r w:rsidR="00644309" w:rsidRPr="003C5058">
              <w:rPr>
                <w:rFonts w:ascii="Arial" w:hAnsi="Arial" w:cs="Arial"/>
                <w:sz w:val="20"/>
                <w:szCs w:val="20"/>
              </w:rPr>
              <w:t xml:space="preserve">SQ </w:t>
            </w:r>
          </w:p>
        </w:tc>
        <w:tc>
          <w:tcPr>
            <w:tcW w:w="720" w:type="dxa"/>
          </w:tcPr>
          <w:p w14:paraId="63560C71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72846F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37F5A8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6F824814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B59802E" w14:textId="77777777" w:rsidR="00817FF9" w:rsidRPr="003C5058" w:rsidRDefault="00817FF9" w:rsidP="00817FF9">
            <w:pPr>
              <w:rPr>
                <w:rFonts w:ascii="Arial" w:hAnsi="Arial" w:cs="Arial"/>
              </w:rPr>
            </w:pPr>
            <w:r w:rsidRPr="003C5058">
              <w:rPr>
                <w:rFonts w:ascii="Arial" w:hAnsi="Arial" w:cs="Arial"/>
              </w:rPr>
              <w:t>MEDICATION SKILLS</w:t>
            </w:r>
            <w:r w:rsidR="00C833CE" w:rsidRPr="003C5058">
              <w:rPr>
                <w:rFonts w:ascii="Arial" w:hAnsi="Arial" w:cs="Arial"/>
                <w:sz w:val="20"/>
                <w:szCs w:val="20"/>
              </w:rPr>
              <w:t xml:space="preserve"> Using CHAM Medicine Handbook  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3975BA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0A2D254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116BCC1E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231E1A09" w14:textId="77777777" w:rsidTr="00B0095C">
        <w:tc>
          <w:tcPr>
            <w:tcW w:w="6750" w:type="dxa"/>
          </w:tcPr>
          <w:p w14:paraId="74141568" w14:textId="77777777" w:rsidR="00817FF9" w:rsidRPr="003C5058" w:rsidRDefault="00C833CE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Medicine Warnings</w:t>
            </w:r>
          </w:p>
        </w:tc>
        <w:tc>
          <w:tcPr>
            <w:tcW w:w="720" w:type="dxa"/>
          </w:tcPr>
          <w:p w14:paraId="41863795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50F324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307F3B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16AD438" w14:textId="77777777" w:rsidTr="00B0095C">
        <w:tc>
          <w:tcPr>
            <w:tcW w:w="6750" w:type="dxa"/>
          </w:tcPr>
          <w:p w14:paraId="54D9A196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Reconstituting Injectable Meds (Ceftriaxone)</w:t>
            </w:r>
          </w:p>
        </w:tc>
        <w:tc>
          <w:tcPr>
            <w:tcW w:w="720" w:type="dxa"/>
          </w:tcPr>
          <w:p w14:paraId="3C18DAEC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936B0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7C9B9E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6A460900" w14:textId="77777777" w:rsidTr="00B0095C">
        <w:tc>
          <w:tcPr>
            <w:tcW w:w="6750" w:type="dxa"/>
          </w:tcPr>
          <w:p w14:paraId="4A5C1753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Syringes (measurement on all available in clinic)</w:t>
            </w:r>
          </w:p>
        </w:tc>
        <w:tc>
          <w:tcPr>
            <w:tcW w:w="720" w:type="dxa"/>
          </w:tcPr>
          <w:p w14:paraId="49F7A0B8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BDD9D51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FE90A89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79EADB1" w14:textId="77777777" w:rsidTr="00B0095C">
        <w:tc>
          <w:tcPr>
            <w:tcW w:w="6750" w:type="dxa"/>
          </w:tcPr>
          <w:p w14:paraId="1BD44009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Epinephrine Doses &amp; Administration</w:t>
            </w:r>
            <w:r w:rsidR="00C833CE" w:rsidRPr="003C5058">
              <w:rPr>
                <w:rFonts w:ascii="Arial" w:hAnsi="Arial" w:cs="Arial"/>
                <w:sz w:val="20"/>
                <w:szCs w:val="20"/>
              </w:rPr>
              <w:t>, EpiPen if available</w:t>
            </w:r>
          </w:p>
        </w:tc>
        <w:tc>
          <w:tcPr>
            <w:tcW w:w="720" w:type="dxa"/>
          </w:tcPr>
          <w:p w14:paraId="38A9567D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67BC3F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DAD97A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7D8E244" w14:textId="77777777" w:rsidTr="00B0095C">
        <w:tc>
          <w:tcPr>
            <w:tcW w:w="6750" w:type="dxa"/>
          </w:tcPr>
          <w:p w14:paraId="3D7A2D9A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Ampules (drawing up with filter straw/needle)</w:t>
            </w:r>
          </w:p>
        </w:tc>
        <w:tc>
          <w:tcPr>
            <w:tcW w:w="720" w:type="dxa"/>
          </w:tcPr>
          <w:p w14:paraId="13343FA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67B4AFA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F83A14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C833CE" w:rsidRPr="00EE22BA" w14:paraId="745303EE" w14:textId="77777777" w:rsidTr="00B0095C">
        <w:tc>
          <w:tcPr>
            <w:tcW w:w="6750" w:type="dxa"/>
          </w:tcPr>
          <w:p w14:paraId="766D0BBD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Use of nebulizer and MDI with spacer </w:t>
            </w:r>
          </w:p>
        </w:tc>
        <w:tc>
          <w:tcPr>
            <w:tcW w:w="720" w:type="dxa"/>
          </w:tcPr>
          <w:p w14:paraId="506844F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B2AF347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9C3B712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C833CE" w:rsidRPr="00EE22BA" w14:paraId="2A33001D" w14:textId="77777777" w:rsidTr="00B0095C">
        <w:tc>
          <w:tcPr>
            <w:tcW w:w="6750" w:type="dxa"/>
          </w:tcPr>
          <w:p w14:paraId="2FCAABDC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Use of Narcan</w:t>
            </w:r>
          </w:p>
        </w:tc>
        <w:tc>
          <w:tcPr>
            <w:tcW w:w="720" w:type="dxa"/>
          </w:tcPr>
          <w:p w14:paraId="0D2FEE11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2CCBF2C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3CEA8EB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C833CE" w:rsidRPr="00EE22BA" w14:paraId="744157DF" w14:textId="77777777" w:rsidTr="00B0095C">
        <w:tc>
          <w:tcPr>
            <w:tcW w:w="6750" w:type="dxa"/>
          </w:tcPr>
          <w:p w14:paraId="0198209C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Patient Education</w:t>
            </w:r>
          </w:p>
        </w:tc>
        <w:tc>
          <w:tcPr>
            <w:tcW w:w="720" w:type="dxa"/>
          </w:tcPr>
          <w:p w14:paraId="4427C13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42C80E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A5A4621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E26E5F" w:rsidRPr="00EE22BA" w14:paraId="0FCE24CF" w14:textId="77777777" w:rsidTr="009B60AC">
        <w:tc>
          <w:tcPr>
            <w:tcW w:w="6750" w:type="dxa"/>
            <w:shd w:val="clear" w:color="auto" w:fill="D9D9D9" w:themeFill="background1" w:themeFillShade="D9"/>
          </w:tcPr>
          <w:p w14:paraId="1FB7EF10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</w:rPr>
              <w:t xml:space="preserve">LAB TESTS </w:t>
            </w:r>
            <w:r w:rsidRPr="001F646F">
              <w:rPr>
                <w:rFonts w:ascii="Arial" w:hAnsi="Arial" w:cs="Arial"/>
                <w:sz w:val="20"/>
                <w:szCs w:val="20"/>
              </w:rPr>
              <w:t>– performance and interpretation:  (not needed if current CLIA certification)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E5B027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47A7E4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5A4B24C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9E7E34D" w14:textId="77777777" w:rsidTr="009B60AC">
        <w:tc>
          <w:tcPr>
            <w:tcW w:w="6750" w:type="dxa"/>
          </w:tcPr>
          <w:p w14:paraId="7266D61D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Blood Sugar (e.g.: Accucheck)</w:t>
            </w:r>
          </w:p>
        </w:tc>
        <w:tc>
          <w:tcPr>
            <w:tcW w:w="720" w:type="dxa"/>
          </w:tcPr>
          <w:p w14:paraId="6E310A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A6217E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03CDC9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749615C" w14:textId="77777777" w:rsidTr="009B60AC">
        <w:tc>
          <w:tcPr>
            <w:tcW w:w="6750" w:type="dxa"/>
          </w:tcPr>
          <w:p w14:paraId="6007D544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Hemoglobin (e.g.: Hemocue)</w:t>
            </w:r>
          </w:p>
        </w:tc>
        <w:tc>
          <w:tcPr>
            <w:tcW w:w="720" w:type="dxa"/>
          </w:tcPr>
          <w:p w14:paraId="278D78C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9604E4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EA7D2A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8B3EE3D" w14:textId="77777777" w:rsidTr="009B60AC">
        <w:tc>
          <w:tcPr>
            <w:tcW w:w="6750" w:type="dxa"/>
          </w:tcPr>
          <w:p w14:paraId="2528B04F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Rapid Strep / Throat Swab</w:t>
            </w:r>
          </w:p>
        </w:tc>
        <w:tc>
          <w:tcPr>
            <w:tcW w:w="720" w:type="dxa"/>
          </w:tcPr>
          <w:p w14:paraId="25008EC8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725E75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B9E7324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32DD6D21" w14:textId="77777777" w:rsidTr="009B60AC">
        <w:tc>
          <w:tcPr>
            <w:tcW w:w="6750" w:type="dxa"/>
          </w:tcPr>
          <w:p w14:paraId="39C782E9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HCG</w:t>
            </w:r>
          </w:p>
        </w:tc>
        <w:tc>
          <w:tcPr>
            <w:tcW w:w="720" w:type="dxa"/>
          </w:tcPr>
          <w:p w14:paraId="35F5FBF0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CEF11E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604D7F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170C6DCE" w14:textId="77777777" w:rsidTr="009B60AC">
        <w:tc>
          <w:tcPr>
            <w:tcW w:w="6750" w:type="dxa"/>
            <w:shd w:val="clear" w:color="auto" w:fill="auto"/>
          </w:tcPr>
          <w:p w14:paraId="73B05B89" w14:textId="77777777" w:rsidR="00E26E5F" w:rsidRPr="0059280A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Dipstick</w:t>
            </w:r>
          </w:p>
        </w:tc>
        <w:tc>
          <w:tcPr>
            <w:tcW w:w="720" w:type="dxa"/>
            <w:shd w:val="clear" w:color="auto" w:fill="auto"/>
          </w:tcPr>
          <w:p w14:paraId="4FB47AB9" w14:textId="77777777" w:rsidR="00E26E5F" w:rsidRPr="0059280A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9D4F109" w14:textId="77777777" w:rsidR="00E26E5F" w:rsidRPr="0059280A" w:rsidRDefault="00E26E5F" w:rsidP="009B60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592FBA56" w14:textId="77777777" w:rsidR="00E26E5F" w:rsidRPr="0059280A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46E1BF16" w14:textId="77777777" w:rsidTr="009B60AC">
        <w:tc>
          <w:tcPr>
            <w:tcW w:w="6750" w:type="dxa"/>
            <w:shd w:val="clear" w:color="auto" w:fill="FFF2CC" w:themeFill="accent4" w:themeFillTint="33"/>
          </w:tcPr>
          <w:p w14:paraId="52DD3547" w14:textId="77777777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b/>
              </w:rPr>
              <w:t>SESSION I Skills Competence Demonstrated: continued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0B51BC8A" w14:textId="77777777" w:rsidR="00E26E5F" w:rsidRPr="00FF431A" w:rsidRDefault="00E26E5F" w:rsidP="009B60AC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59BAA225" w14:textId="77777777" w:rsidR="00E26E5F" w:rsidRPr="00FF431A" w:rsidRDefault="00E26E5F" w:rsidP="009B60AC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67EB3F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COMMENTS</w:t>
            </w:r>
          </w:p>
        </w:tc>
      </w:tr>
      <w:tr w:rsidR="00E26E5F" w:rsidRPr="00EE22BA" w14:paraId="3F7535F8" w14:textId="77777777" w:rsidTr="009B60AC">
        <w:tc>
          <w:tcPr>
            <w:tcW w:w="6750" w:type="dxa"/>
            <w:shd w:val="clear" w:color="auto" w:fill="D0CECE" w:themeFill="background2" w:themeFillShade="E6"/>
          </w:tcPr>
          <w:p w14:paraId="5D6C909F" w14:textId="77777777" w:rsidR="00E26E5F" w:rsidRPr="0059280A" w:rsidRDefault="00E26E5F" w:rsidP="009B6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80A">
              <w:rPr>
                <w:rFonts w:ascii="Arial" w:hAnsi="Arial" w:cs="Arial"/>
                <w:b/>
                <w:bCs/>
              </w:rPr>
              <w:t>OTHER SKILLS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28F5179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5D9741B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0CECE" w:themeFill="background2" w:themeFillShade="E6"/>
          </w:tcPr>
          <w:p w14:paraId="0EC1E4D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C8DAE1F" w14:textId="77777777" w:rsidTr="009B60AC">
        <w:tc>
          <w:tcPr>
            <w:tcW w:w="6750" w:type="dxa"/>
          </w:tcPr>
          <w:p w14:paraId="0EA43C78" w14:textId="77777777" w:rsidR="00E26E5F" w:rsidRPr="0059280A" w:rsidRDefault="00E26E5F" w:rsidP="00E26E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9280A">
              <w:rPr>
                <w:rFonts w:ascii="Arial" w:hAnsi="Arial" w:cs="Arial"/>
                <w:sz w:val="20"/>
                <w:szCs w:val="20"/>
              </w:rPr>
              <w:t>IV Skills</w:t>
            </w:r>
          </w:p>
        </w:tc>
        <w:tc>
          <w:tcPr>
            <w:tcW w:w="720" w:type="dxa"/>
          </w:tcPr>
          <w:p w14:paraId="4DB0851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7EF61E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8AE55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69C1BAA8" w14:textId="77777777" w:rsidTr="009B60AC">
        <w:tc>
          <w:tcPr>
            <w:tcW w:w="6750" w:type="dxa"/>
          </w:tcPr>
          <w:p w14:paraId="225DC1D7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Blood Draw</w:t>
            </w:r>
          </w:p>
        </w:tc>
        <w:tc>
          <w:tcPr>
            <w:tcW w:w="720" w:type="dxa"/>
          </w:tcPr>
          <w:p w14:paraId="01E2222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B4441B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499579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1A01757" w14:textId="77777777" w:rsidTr="009B60AC">
        <w:tc>
          <w:tcPr>
            <w:tcW w:w="6750" w:type="dxa"/>
          </w:tcPr>
          <w:p w14:paraId="48229C77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Suturing (may be simulated)</w:t>
            </w:r>
          </w:p>
        </w:tc>
        <w:tc>
          <w:tcPr>
            <w:tcW w:w="720" w:type="dxa"/>
          </w:tcPr>
          <w:p w14:paraId="72D96E7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7011B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6479C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5E7788A" w14:textId="77777777" w:rsidTr="009B60AC">
        <w:tc>
          <w:tcPr>
            <w:tcW w:w="6750" w:type="dxa"/>
            <w:shd w:val="clear" w:color="auto" w:fill="auto"/>
          </w:tcPr>
          <w:p w14:paraId="15AC34DB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Acute Care Patient HEAP (real or surrogate) and documentation</w:t>
            </w:r>
          </w:p>
        </w:tc>
        <w:tc>
          <w:tcPr>
            <w:tcW w:w="720" w:type="dxa"/>
            <w:shd w:val="clear" w:color="auto" w:fill="auto"/>
          </w:tcPr>
          <w:p w14:paraId="0A747DA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14:paraId="3204CC6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7D2169D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76FFCBB" w14:textId="77777777" w:rsidTr="00C96443">
        <w:tc>
          <w:tcPr>
            <w:tcW w:w="6750" w:type="dxa"/>
            <w:tcBorders>
              <w:bottom w:val="nil"/>
            </w:tcBorders>
            <w:shd w:val="clear" w:color="auto" w:fill="auto"/>
          </w:tcPr>
          <w:p w14:paraId="1C080899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7B3E8D7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uto"/>
          </w:tcPr>
          <w:p w14:paraId="29C66E7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</w:tcPr>
          <w:p w14:paraId="3C89A44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C96443" w:rsidRPr="00EE22BA" w14:paraId="0FB31761" w14:textId="77777777" w:rsidTr="00C96443">
        <w:tc>
          <w:tcPr>
            <w:tcW w:w="11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7A17BB" w14:textId="77777777" w:rsidR="00C96443" w:rsidRDefault="00C96443" w:rsidP="00C96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Pr="00EE22BA">
              <w:rPr>
                <w:rFonts w:ascii="Arial" w:hAnsi="Arial" w:cs="Arial"/>
              </w:rPr>
              <w:t>HA/P Name:________________________________________</w:t>
            </w:r>
          </w:p>
          <w:p w14:paraId="4C52632A" w14:textId="767040A8" w:rsidR="00C96443" w:rsidRPr="00EE22BA" w:rsidRDefault="00C96443" w:rsidP="00C96443">
            <w:pPr>
              <w:rPr>
                <w:rFonts w:ascii="Arial" w:hAnsi="Arial" w:cs="Arial"/>
              </w:rPr>
            </w:pPr>
          </w:p>
        </w:tc>
      </w:tr>
      <w:tr w:rsidR="00E26E5F" w:rsidRPr="00EE22BA" w14:paraId="204528DE" w14:textId="77777777" w:rsidTr="00C96443">
        <w:tc>
          <w:tcPr>
            <w:tcW w:w="675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E3F499A" w14:textId="77777777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b/>
              </w:rPr>
              <w:t>SESSION II Skills Competence Demonstrated: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CF7979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17EBB5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5E5E9BF" w14:textId="77777777" w:rsidR="00E26E5F" w:rsidRPr="00EE22BA" w:rsidRDefault="00E26E5F" w:rsidP="009B60AC">
            <w:pPr>
              <w:ind w:left="522"/>
              <w:rPr>
                <w:rFonts w:ascii="Arial" w:hAnsi="Arial" w:cs="Arial"/>
              </w:rPr>
            </w:pPr>
          </w:p>
        </w:tc>
      </w:tr>
      <w:tr w:rsidR="00E26E5F" w:rsidRPr="00EE22BA" w14:paraId="6DB0A57D" w14:textId="77777777" w:rsidTr="009B60AC">
        <w:tc>
          <w:tcPr>
            <w:tcW w:w="6750" w:type="dxa"/>
          </w:tcPr>
          <w:p w14:paraId="183D9661" w14:textId="77777777" w:rsidR="00E26E5F" w:rsidRPr="001F646F" w:rsidRDefault="00E26E5F" w:rsidP="009B60AC">
            <w:pPr>
              <w:rPr>
                <w:rFonts w:ascii="Arial" w:hAnsi="Arial" w:cs="Arial"/>
                <w:sz w:val="24"/>
                <w:szCs w:val="24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Return Prenatal – Exam only</w:t>
            </w:r>
          </w:p>
        </w:tc>
        <w:tc>
          <w:tcPr>
            <w:tcW w:w="720" w:type="dxa"/>
          </w:tcPr>
          <w:p w14:paraId="0DBED6E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D469F8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962C872" w14:textId="77777777" w:rsidR="00E26E5F" w:rsidRPr="00EE22BA" w:rsidRDefault="00E26E5F" w:rsidP="009B60AC">
            <w:pPr>
              <w:ind w:left="522"/>
              <w:rPr>
                <w:rFonts w:ascii="Arial" w:hAnsi="Arial" w:cs="Arial"/>
              </w:rPr>
            </w:pPr>
          </w:p>
        </w:tc>
      </w:tr>
      <w:tr w:rsidR="00E26E5F" w:rsidRPr="00EE22BA" w14:paraId="23FF6068" w14:textId="77777777" w:rsidTr="009B60AC">
        <w:tc>
          <w:tcPr>
            <w:tcW w:w="6750" w:type="dxa"/>
          </w:tcPr>
          <w:p w14:paraId="2CC991B7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bookmarkStart w:id="1" w:name="_Hlk498006677"/>
            <w:r w:rsidRPr="001F646F">
              <w:rPr>
                <w:rFonts w:ascii="Arial" w:hAnsi="Arial" w:cs="Arial"/>
                <w:sz w:val="20"/>
                <w:szCs w:val="20"/>
              </w:rPr>
              <w:t>Musculoskeletal Injury Exam</w:t>
            </w:r>
          </w:p>
        </w:tc>
        <w:tc>
          <w:tcPr>
            <w:tcW w:w="720" w:type="dxa"/>
          </w:tcPr>
          <w:p w14:paraId="4BE7E32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017E6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65AC9E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75816AA" w14:textId="77777777" w:rsidTr="009B60AC">
        <w:tc>
          <w:tcPr>
            <w:tcW w:w="6750" w:type="dxa"/>
          </w:tcPr>
          <w:p w14:paraId="17223AF1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Chest Pain Exam</w:t>
            </w:r>
          </w:p>
        </w:tc>
        <w:tc>
          <w:tcPr>
            <w:tcW w:w="720" w:type="dxa"/>
          </w:tcPr>
          <w:p w14:paraId="173BFC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34449E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DD389B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A422A1A" w14:textId="77777777" w:rsidTr="009B60AC">
        <w:tc>
          <w:tcPr>
            <w:tcW w:w="6750" w:type="dxa"/>
          </w:tcPr>
          <w:p w14:paraId="696A4D06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Nervous System Exam (Headache)</w:t>
            </w:r>
          </w:p>
        </w:tc>
        <w:tc>
          <w:tcPr>
            <w:tcW w:w="720" w:type="dxa"/>
          </w:tcPr>
          <w:p w14:paraId="2E19D42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FEC57A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8EC3F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16E4B63" w14:textId="77777777" w:rsidTr="009B60AC">
        <w:tc>
          <w:tcPr>
            <w:tcW w:w="6750" w:type="dxa"/>
          </w:tcPr>
          <w:p w14:paraId="1755EA5C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720" w:type="dxa"/>
          </w:tcPr>
          <w:p w14:paraId="560C86C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99AE1A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CF6BF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1AB00E6" w14:textId="77777777" w:rsidTr="009B60AC">
        <w:tc>
          <w:tcPr>
            <w:tcW w:w="6750" w:type="dxa"/>
          </w:tcPr>
          <w:p w14:paraId="7F4EC836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63C91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B27288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4B092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bookmarkEnd w:id="1"/>
      <w:tr w:rsidR="00E26E5F" w:rsidRPr="00EE22BA" w14:paraId="401E9982" w14:textId="77777777" w:rsidTr="009B60AC">
        <w:tc>
          <w:tcPr>
            <w:tcW w:w="6750" w:type="dxa"/>
            <w:shd w:val="clear" w:color="auto" w:fill="D9E2F3" w:themeFill="accent5" w:themeFillTint="33"/>
          </w:tcPr>
          <w:p w14:paraId="284E4854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  <w:b/>
              </w:rPr>
              <w:t>SESSION III Skills Competence Demonstrated: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E39910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14:paraId="617CF96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E2F3" w:themeFill="accent5" w:themeFillTint="33"/>
          </w:tcPr>
          <w:p w14:paraId="1278D20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71E36577" w14:textId="77777777" w:rsidTr="009B60AC">
        <w:tc>
          <w:tcPr>
            <w:tcW w:w="6750" w:type="dxa"/>
          </w:tcPr>
          <w:p w14:paraId="70F3DBD4" w14:textId="77777777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Well Child Check HEAP (real or surrogate) with documentation</w:t>
            </w:r>
          </w:p>
        </w:tc>
        <w:tc>
          <w:tcPr>
            <w:tcW w:w="720" w:type="dxa"/>
          </w:tcPr>
          <w:p w14:paraId="5645386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89249F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2D8F6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6F8AF4B9" w14:textId="77777777" w:rsidTr="009B60AC">
        <w:tc>
          <w:tcPr>
            <w:tcW w:w="6750" w:type="dxa"/>
          </w:tcPr>
          <w:p w14:paraId="3BB87A85" w14:textId="77777777" w:rsidR="00E26E5F" w:rsidRPr="001F646F" w:rsidRDefault="00E26E5F" w:rsidP="009B60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Prenatal Recheck HEAP (real or surrogate) with documentation</w:t>
            </w:r>
          </w:p>
        </w:tc>
        <w:tc>
          <w:tcPr>
            <w:tcW w:w="720" w:type="dxa"/>
          </w:tcPr>
          <w:p w14:paraId="2F41168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F0B486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EE5C38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AF12431" w14:textId="77777777" w:rsidTr="009B60AC">
        <w:tc>
          <w:tcPr>
            <w:tcW w:w="6750" w:type="dxa"/>
          </w:tcPr>
          <w:p w14:paraId="40DB3F83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206A6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49F5EF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10A15B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8609742" w14:textId="77777777" w:rsidTr="009B60AC">
        <w:tc>
          <w:tcPr>
            <w:tcW w:w="6750" w:type="dxa"/>
            <w:shd w:val="clear" w:color="auto" w:fill="FBE4D5" w:themeFill="accent2" w:themeFillTint="33"/>
          </w:tcPr>
          <w:p w14:paraId="5006438B" w14:textId="77777777" w:rsidR="00E26E5F" w:rsidRPr="0059280A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  <w:r w:rsidRPr="0059280A">
              <w:rPr>
                <w:rFonts w:ascii="Arial" w:hAnsi="Arial" w:cs="Arial"/>
                <w:b/>
              </w:rPr>
              <w:t>SESSION IV Skills Competence Demonstrated: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14:paraId="1B59F9E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BE4D5" w:themeFill="accent2" w:themeFillTint="33"/>
          </w:tcPr>
          <w:p w14:paraId="65D3B9B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FBE4D5" w:themeFill="accent2" w:themeFillTint="33"/>
          </w:tcPr>
          <w:p w14:paraId="0687F2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B895871" w14:textId="77777777" w:rsidTr="009B60AC">
        <w:tc>
          <w:tcPr>
            <w:tcW w:w="6750" w:type="dxa"/>
          </w:tcPr>
          <w:p w14:paraId="1C978C74" w14:textId="77777777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Chronic Care HEAP (real or surrogate) with documentation</w:t>
            </w:r>
          </w:p>
        </w:tc>
        <w:tc>
          <w:tcPr>
            <w:tcW w:w="720" w:type="dxa"/>
          </w:tcPr>
          <w:p w14:paraId="7CF410E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A3A960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499CE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ABEC2CE" w14:textId="77777777" w:rsidTr="009B60AC">
        <w:tc>
          <w:tcPr>
            <w:tcW w:w="6750" w:type="dxa"/>
          </w:tcPr>
          <w:p w14:paraId="6F12CB14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05AAE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7A952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4B97B6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6C44865" w14:textId="77777777" w:rsidTr="009B60AC">
        <w:trPr>
          <w:trHeight w:val="260"/>
        </w:trPr>
        <w:tc>
          <w:tcPr>
            <w:tcW w:w="6750" w:type="dxa"/>
            <w:shd w:val="clear" w:color="auto" w:fill="F4D8E7"/>
          </w:tcPr>
          <w:p w14:paraId="734423C3" w14:textId="77777777" w:rsidR="00E26E5F" w:rsidRPr="001F646F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</w:rPr>
              <w:t>EMS Training</w:t>
            </w:r>
          </w:p>
        </w:tc>
        <w:tc>
          <w:tcPr>
            <w:tcW w:w="720" w:type="dxa"/>
            <w:shd w:val="clear" w:color="auto" w:fill="F4D8E7"/>
          </w:tcPr>
          <w:p w14:paraId="181CE24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4D8E7"/>
          </w:tcPr>
          <w:p w14:paraId="2720BF8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F4D8E7"/>
          </w:tcPr>
          <w:p w14:paraId="2E60E88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13E48578" w14:textId="77777777" w:rsidTr="009B60AC">
        <w:trPr>
          <w:trHeight w:val="260"/>
        </w:trPr>
        <w:tc>
          <w:tcPr>
            <w:tcW w:w="6750" w:type="dxa"/>
          </w:tcPr>
          <w:p w14:paraId="431A38FC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ETT or EMT</w:t>
            </w:r>
          </w:p>
        </w:tc>
        <w:tc>
          <w:tcPr>
            <w:tcW w:w="720" w:type="dxa"/>
          </w:tcPr>
          <w:p w14:paraId="600903C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4E28FC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2B3B99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Exp Date:</w:t>
            </w:r>
          </w:p>
        </w:tc>
      </w:tr>
      <w:tr w:rsidR="00E26E5F" w:rsidRPr="00EE22BA" w14:paraId="74CFF8DE" w14:textId="77777777" w:rsidTr="009B60AC">
        <w:trPr>
          <w:trHeight w:val="260"/>
        </w:trPr>
        <w:tc>
          <w:tcPr>
            <w:tcW w:w="6750" w:type="dxa"/>
          </w:tcPr>
          <w:p w14:paraId="40E1005F" w14:textId="77777777" w:rsidR="00E26E5F" w:rsidRPr="001F646F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D803B2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128C9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6A78CC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B494B" w14:textId="77777777" w:rsidR="00E26E5F" w:rsidRPr="00EE22BA" w:rsidRDefault="00E26E5F" w:rsidP="00E26E5F">
      <w:pPr>
        <w:rPr>
          <w:rFonts w:ascii="Arial" w:hAnsi="Arial" w:cs="Arial"/>
        </w:rPr>
      </w:pPr>
    </w:p>
    <w:p w14:paraId="1F87AAC6" w14:textId="77777777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Evaluator</w:t>
      </w:r>
      <w:r>
        <w:rPr>
          <w:rFonts w:ascii="Arial" w:hAnsi="Arial" w:cs="Arial"/>
        </w:rPr>
        <w:t xml:space="preserve"> (print)</w:t>
      </w:r>
      <w:r w:rsidRPr="00EE22BA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__________    Credentials: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Initials:______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AF3051" w14:textId="77777777" w:rsidR="00E26E5F" w:rsidRDefault="00E26E5F" w:rsidP="00E26E5F">
      <w:pPr>
        <w:rPr>
          <w:rFonts w:ascii="Arial" w:hAnsi="Arial" w:cs="Arial"/>
        </w:rPr>
      </w:pPr>
    </w:p>
    <w:p w14:paraId="05DD6AB9" w14:textId="77777777" w:rsidR="00E26E5F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22BA">
        <w:rPr>
          <w:rFonts w:ascii="Arial" w:hAnsi="Arial" w:cs="Arial"/>
        </w:rPr>
        <w:t>ignature: 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53DFC6" w14:textId="77777777" w:rsidR="00E26E5F" w:rsidRDefault="00E26E5F" w:rsidP="00E26E5F">
      <w:pPr>
        <w:rPr>
          <w:rFonts w:ascii="Arial" w:hAnsi="Arial" w:cs="Arial"/>
        </w:rPr>
      </w:pPr>
    </w:p>
    <w:p w14:paraId="1EBC7AFC" w14:textId="77777777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Evaluator</w:t>
      </w:r>
      <w:r>
        <w:rPr>
          <w:rFonts w:ascii="Arial" w:hAnsi="Arial" w:cs="Arial"/>
        </w:rPr>
        <w:t xml:space="preserve"> (print)</w:t>
      </w:r>
      <w:r w:rsidRPr="00EE22BA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__________    Credentials: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Initials:_____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C6D709" w14:textId="77777777" w:rsidR="00E26E5F" w:rsidRDefault="00E26E5F" w:rsidP="00E26E5F">
      <w:pPr>
        <w:rPr>
          <w:rFonts w:ascii="Arial" w:hAnsi="Arial" w:cs="Arial"/>
        </w:rPr>
      </w:pPr>
    </w:p>
    <w:p w14:paraId="4A3444AB" w14:textId="77777777" w:rsidR="00E26E5F" w:rsidRPr="00EE22BA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22BA">
        <w:rPr>
          <w:rFonts w:ascii="Arial" w:hAnsi="Arial" w:cs="Arial"/>
        </w:rPr>
        <w:t>ignature: 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3B2A23" w14:textId="77777777" w:rsidR="00E26E5F" w:rsidRDefault="00E26E5F" w:rsidP="00E26E5F">
      <w:pPr>
        <w:rPr>
          <w:rFonts w:ascii="Arial" w:hAnsi="Arial" w:cs="Arial"/>
        </w:rPr>
      </w:pPr>
    </w:p>
    <w:p w14:paraId="42CC6EA3" w14:textId="77777777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Date of Completion: _________</w:t>
      </w: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Biennial Skills Competence Level: _____________</w:t>
      </w:r>
    </w:p>
    <w:p w14:paraId="37BD2899" w14:textId="77777777" w:rsidR="00E26E5F" w:rsidRPr="00EE22BA" w:rsidRDefault="00E26E5F" w:rsidP="00E26E5F">
      <w:pPr>
        <w:rPr>
          <w:rFonts w:ascii="Arial" w:hAnsi="Arial" w:cs="Arial"/>
        </w:rPr>
      </w:pPr>
    </w:p>
    <w:p w14:paraId="6ECB5710" w14:textId="77777777" w:rsidR="00E26E5F" w:rsidRPr="00EE22BA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 xml:space="preserve">Comments/Recommendations: </w:t>
      </w:r>
    </w:p>
    <w:p w14:paraId="09D7E6B8" w14:textId="77777777" w:rsidR="00E26E5F" w:rsidRPr="00EE22BA" w:rsidRDefault="00E26E5F" w:rsidP="00E26E5F">
      <w:pPr>
        <w:rPr>
          <w:rFonts w:ascii="Arial" w:hAnsi="Arial" w:cs="Arial"/>
        </w:rPr>
      </w:pPr>
    </w:p>
    <w:p w14:paraId="3ABAD585" w14:textId="77777777" w:rsidR="00E26E5F" w:rsidRPr="00EE22BA" w:rsidRDefault="00E26E5F" w:rsidP="00E26E5F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2C9E1D65" w14:textId="77777777" w:rsidR="00E26E5F" w:rsidRDefault="00E26E5F" w:rsidP="00E26E5F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48DA6982" w14:textId="77777777" w:rsidR="00E26E5F" w:rsidRDefault="00E26E5F" w:rsidP="00E26E5F">
      <w:pPr>
        <w:rPr>
          <w:rFonts w:ascii="Arial" w:hAnsi="Arial" w:cs="Arial"/>
        </w:rPr>
      </w:pPr>
    </w:p>
    <w:p w14:paraId="7E0E7471" w14:textId="77777777" w:rsidR="00E26E5F" w:rsidRDefault="00E26E5F" w:rsidP="00E26E5F">
      <w:pPr>
        <w:rPr>
          <w:rFonts w:ascii="Arial" w:hAnsi="Arial" w:cs="Arial"/>
        </w:rPr>
      </w:pPr>
    </w:p>
    <w:p w14:paraId="0B96198D" w14:textId="77777777" w:rsidR="00E26E5F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Supervising Provider (print)</w:t>
      </w:r>
      <w:r w:rsidRPr="00EE22BA">
        <w:rPr>
          <w:rFonts w:ascii="Arial" w:hAnsi="Arial" w:cs="Arial"/>
        </w:rPr>
        <w:t>: _______</w:t>
      </w:r>
      <w:r>
        <w:rPr>
          <w:rFonts w:ascii="Arial" w:hAnsi="Arial" w:cs="Arial"/>
        </w:rPr>
        <w:t>__________________S</w:t>
      </w:r>
      <w:r w:rsidRPr="00EE22BA">
        <w:rPr>
          <w:rFonts w:ascii="Arial" w:hAnsi="Arial" w:cs="Arial"/>
        </w:rPr>
        <w:t>ignature:</w:t>
      </w:r>
      <w:r>
        <w:rPr>
          <w:rFonts w:ascii="Arial" w:hAnsi="Arial" w:cs="Arial"/>
        </w:rPr>
        <w:t xml:space="preserve"> _________________________Date:_______</w:t>
      </w:r>
    </w:p>
    <w:p w14:paraId="185EEB80" w14:textId="77777777" w:rsidR="00E26E5F" w:rsidRDefault="00E26E5F" w:rsidP="00E26E5F">
      <w:pPr>
        <w:rPr>
          <w:rFonts w:ascii="Arial" w:hAnsi="Arial" w:cs="Arial"/>
        </w:rPr>
      </w:pPr>
    </w:p>
    <w:p w14:paraId="0C7D4699" w14:textId="77777777" w:rsidR="00E26E5F" w:rsidRPr="00EE22BA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CHAP Director (print): ______________________________Signature: _________________________Date:______</w:t>
      </w:r>
    </w:p>
    <w:p w14:paraId="22B1E11F" w14:textId="77777777" w:rsidR="001E5763" w:rsidRDefault="001E5763" w:rsidP="00FA1FC5">
      <w:pPr>
        <w:rPr>
          <w:rFonts w:ascii="Arial" w:hAnsi="Arial" w:cs="Arial"/>
        </w:rPr>
      </w:pPr>
    </w:p>
    <w:sectPr w:rsidR="001E5763" w:rsidSect="00E26E5F">
      <w:headerReference w:type="default" r:id="rId10"/>
      <w:footerReference w:type="default" r:id="rId11"/>
      <w:pgSz w:w="12240" w:h="15840" w:code="1"/>
      <w:pgMar w:top="720" w:right="432" w:bottom="720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51752" w14:textId="77777777" w:rsidR="00FC7A17" w:rsidRDefault="00FC7A17">
      <w:r>
        <w:separator/>
      </w:r>
    </w:p>
  </w:endnote>
  <w:endnote w:type="continuationSeparator" w:id="0">
    <w:p w14:paraId="75F20A31" w14:textId="77777777" w:rsidR="00FC7A17" w:rsidRDefault="00FC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143F1" w14:textId="6ED51504" w:rsidR="00A77FC2" w:rsidRPr="00CD4039" w:rsidRDefault="00D948C4" w:rsidP="000942EE">
    <w:pPr>
      <w:tabs>
        <w:tab w:val="left" w:pos="4524"/>
      </w:tabs>
      <w:rPr>
        <w:sz w:val="18"/>
        <w:szCs w:val="18"/>
      </w:rPr>
    </w:pPr>
    <w:r>
      <w:rPr>
        <w:sz w:val="18"/>
        <w:szCs w:val="18"/>
      </w:rPr>
      <w:t xml:space="preserve">Form 23-06 (Revised </w:t>
    </w:r>
    <w:r w:rsidR="00E26E5F">
      <w:rPr>
        <w:sz w:val="18"/>
        <w:szCs w:val="18"/>
      </w:rPr>
      <w:t>10/2024</w:t>
    </w:r>
    <w:r>
      <w:rPr>
        <w:sz w:val="18"/>
        <w:szCs w:val="18"/>
      </w:rPr>
      <w:t>)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8142D2" w:rsidRPr="008142D2">
      <w:rPr>
        <w:sz w:val="18"/>
        <w:szCs w:val="18"/>
      </w:rPr>
      <w:t xml:space="preserve">Page </w:t>
    </w:r>
    <w:r w:rsidR="008142D2" w:rsidRPr="008142D2">
      <w:rPr>
        <w:b/>
        <w:bCs/>
        <w:sz w:val="18"/>
        <w:szCs w:val="18"/>
      </w:rPr>
      <w:fldChar w:fldCharType="begin"/>
    </w:r>
    <w:r w:rsidR="008142D2" w:rsidRPr="008142D2">
      <w:rPr>
        <w:b/>
        <w:bCs/>
        <w:sz w:val="18"/>
        <w:szCs w:val="18"/>
      </w:rPr>
      <w:instrText xml:space="preserve"> PAGE  \* Arabic  \* MERGEFORMAT </w:instrText>
    </w:r>
    <w:r w:rsidR="008142D2" w:rsidRPr="008142D2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="008142D2" w:rsidRPr="008142D2">
      <w:rPr>
        <w:b/>
        <w:bCs/>
        <w:sz w:val="18"/>
        <w:szCs w:val="18"/>
      </w:rPr>
      <w:fldChar w:fldCharType="end"/>
    </w:r>
    <w:r w:rsidR="008142D2" w:rsidRPr="008142D2">
      <w:rPr>
        <w:sz w:val="18"/>
        <w:szCs w:val="18"/>
      </w:rPr>
      <w:t xml:space="preserve"> of </w:t>
    </w:r>
    <w:r w:rsidR="008142D2" w:rsidRPr="008142D2">
      <w:rPr>
        <w:b/>
        <w:bCs/>
        <w:sz w:val="18"/>
        <w:szCs w:val="18"/>
      </w:rPr>
      <w:fldChar w:fldCharType="begin"/>
    </w:r>
    <w:r w:rsidR="008142D2" w:rsidRPr="008142D2">
      <w:rPr>
        <w:b/>
        <w:bCs/>
        <w:sz w:val="18"/>
        <w:szCs w:val="18"/>
      </w:rPr>
      <w:instrText xml:space="preserve"> NUMPAGES  \* Arabic  \* MERGEFORMAT </w:instrText>
    </w:r>
    <w:r w:rsidR="008142D2" w:rsidRPr="008142D2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="008142D2" w:rsidRPr="008142D2">
      <w:rPr>
        <w:b/>
        <w:bCs/>
        <w:sz w:val="18"/>
        <w:szCs w:val="18"/>
      </w:rPr>
      <w:fldChar w:fldCharType="end"/>
    </w:r>
  </w:p>
  <w:p w14:paraId="6DF84792" w14:textId="77777777" w:rsidR="00A77FC2" w:rsidRDefault="00A77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FB6BA" w14:textId="77777777" w:rsidR="00FC7A17" w:rsidRDefault="00FC7A17">
      <w:r>
        <w:separator/>
      </w:r>
    </w:p>
  </w:footnote>
  <w:footnote w:type="continuationSeparator" w:id="0">
    <w:p w14:paraId="395DE6E5" w14:textId="77777777" w:rsidR="00FC7A17" w:rsidRDefault="00FC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C9427" w14:textId="77777777" w:rsidR="00D948C4" w:rsidRDefault="00D948C4" w:rsidP="00D948C4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Community Health Aide Program Certification Board</w:t>
    </w:r>
  </w:p>
  <w:p w14:paraId="62DEBF73" w14:textId="3D6F23D9" w:rsidR="00A77FC2" w:rsidRPr="00CD4039" w:rsidRDefault="009909B2" w:rsidP="00B1488C">
    <w:pPr>
      <w:pStyle w:val="Header"/>
      <w:jc w:val="center"/>
      <w:rPr>
        <w:rFonts w:ascii="Arial" w:hAnsi="Arial" w:cs="Arial"/>
        <w:sz w:val="24"/>
        <w:szCs w:val="24"/>
      </w:rPr>
    </w:pPr>
    <w:r w:rsidRPr="00CD4039">
      <w:rPr>
        <w:rFonts w:ascii="Arial" w:hAnsi="Arial" w:cs="Arial"/>
        <w:b/>
        <w:sz w:val="24"/>
        <w:szCs w:val="24"/>
      </w:rPr>
      <w:t>CHA/P Re-Entry Skills Evaluation</w:t>
    </w:r>
  </w:p>
  <w:p w14:paraId="16639099" w14:textId="77777777" w:rsidR="00A77FC2" w:rsidRDefault="00A77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56FA8"/>
    <w:multiLevelType w:val="hybridMultilevel"/>
    <w:tmpl w:val="8F88C8F0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80459"/>
    <w:multiLevelType w:val="hybridMultilevel"/>
    <w:tmpl w:val="0AE2FBAA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FC5"/>
    <w:multiLevelType w:val="hybridMultilevel"/>
    <w:tmpl w:val="73724E58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5EC"/>
    <w:multiLevelType w:val="hybridMultilevel"/>
    <w:tmpl w:val="BB320D8C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D2C"/>
    <w:multiLevelType w:val="hybridMultilevel"/>
    <w:tmpl w:val="3D6CD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69B0"/>
    <w:multiLevelType w:val="hybridMultilevel"/>
    <w:tmpl w:val="C08C3880"/>
    <w:lvl w:ilvl="0" w:tplc="9E2E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0D88"/>
    <w:multiLevelType w:val="hybridMultilevel"/>
    <w:tmpl w:val="8674A274"/>
    <w:lvl w:ilvl="0" w:tplc="9E2E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16E"/>
    <w:multiLevelType w:val="hybridMultilevel"/>
    <w:tmpl w:val="1EA0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35BE"/>
    <w:multiLevelType w:val="hybridMultilevel"/>
    <w:tmpl w:val="E292A792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2A9"/>
    <w:multiLevelType w:val="hybridMultilevel"/>
    <w:tmpl w:val="0EBCA6B4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96BB7"/>
    <w:multiLevelType w:val="hybridMultilevel"/>
    <w:tmpl w:val="387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C4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1CBF"/>
    <w:multiLevelType w:val="hybridMultilevel"/>
    <w:tmpl w:val="292E17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507AD"/>
    <w:multiLevelType w:val="hybridMultilevel"/>
    <w:tmpl w:val="3AD421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C1EEC"/>
    <w:multiLevelType w:val="hybridMultilevel"/>
    <w:tmpl w:val="2876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C4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581B"/>
    <w:multiLevelType w:val="hybridMultilevel"/>
    <w:tmpl w:val="973C6834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54F3"/>
    <w:multiLevelType w:val="hybridMultilevel"/>
    <w:tmpl w:val="2812BF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0777"/>
    <w:multiLevelType w:val="hybridMultilevel"/>
    <w:tmpl w:val="1AB04A7A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9182">
    <w:abstractNumId w:val="5"/>
  </w:num>
  <w:num w:numId="2" w16cid:durableId="190842720">
    <w:abstractNumId w:val="6"/>
  </w:num>
  <w:num w:numId="3" w16cid:durableId="358698168">
    <w:abstractNumId w:val="4"/>
  </w:num>
  <w:num w:numId="4" w16cid:durableId="333798910">
    <w:abstractNumId w:val="1"/>
  </w:num>
  <w:num w:numId="5" w16cid:durableId="1990088228">
    <w:abstractNumId w:val="9"/>
  </w:num>
  <w:num w:numId="6" w16cid:durableId="858155403">
    <w:abstractNumId w:val="16"/>
  </w:num>
  <w:num w:numId="7" w16cid:durableId="562718729">
    <w:abstractNumId w:val="12"/>
  </w:num>
  <w:num w:numId="8" w16cid:durableId="1889030924">
    <w:abstractNumId w:val="15"/>
  </w:num>
  <w:num w:numId="9" w16cid:durableId="994332309">
    <w:abstractNumId w:val="3"/>
  </w:num>
  <w:num w:numId="10" w16cid:durableId="1309440495">
    <w:abstractNumId w:val="14"/>
  </w:num>
  <w:num w:numId="11" w16cid:durableId="2133590826">
    <w:abstractNumId w:val="11"/>
  </w:num>
  <w:num w:numId="12" w16cid:durableId="2056275008">
    <w:abstractNumId w:val="0"/>
  </w:num>
  <w:num w:numId="13" w16cid:durableId="583102461">
    <w:abstractNumId w:val="2"/>
  </w:num>
  <w:num w:numId="14" w16cid:durableId="33894608">
    <w:abstractNumId w:val="8"/>
  </w:num>
  <w:num w:numId="15" w16cid:durableId="1459103337">
    <w:abstractNumId w:val="13"/>
  </w:num>
  <w:num w:numId="16" w16cid:durableId="49889256">
    <w:abstractNumId w:val="10"/>
  </w:num>
  <w:num w:numId="17" w16cid:durableId="2072851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2"/>
    <w:rsid w:val="00011F9F"/>
    <w:rsid w:val="000528D7"/>
    <w:rsid w:val="000942EE"/>
    <w:rsid w:val="000A5826"/>
    <w:rsid w:val="001030BB"/>
    <w:rsid w:val="00122561"/>
    <w:rsid w:val="0012679E"/>
    <w:rsid w:val="00181CC2"/>
    <w:rsid w:val="00186E75"/>
    <w:rsid w:val="001E5763"/>
    <w:rsid w:val="00234E94"/>
    <w:rsid w:val="00234FBD"/>
    <w:rsid w:val="00244A8E"/>
    <w:rsid w:val="002E2527"/>
    <w:rsid w:val="002F0C63"/>
    <w:rsid w:val="0033415E"/>
    <w:rsid w:val="003478C6"/>
    <w:rsid w:val="003A2F4E"/>
    <w:rsid w:val="003C5058"/>
    <w:rsid w:val="00431F15"/>
    <w:rsid w:val="00443A3C"/>
    <w:rsid w:val="00457678"/>
    <w:rsid w:val="00463BA6"/>
    <w:rsid w:val="004F2E66"/>
    <w:rsid w:val="00545C72"/>
    <w:rsid w:val="0057154E"/>
    <w:rsid w:val="00644309"/>
    <w:rsid w:val="00676CC6"/>
    <w:rsid w:val="007D6700"/>
    <w:rsid w:val="008142D2"/>
    <w:rsid w:val="00817FF9"/>
    <w:rsid w:val="0088578E"/>
    <w:rsid w:val="00891286"/>
    <w:rsid w:val="00896E96"/>
    <w:rsid w:val="008C7F77"/>
    <w:rsid w:val="008E1BD1"/>
    <w:rsid w:val="008E2B3B"/>
    <w:rsid w:val="009720B5"/>
    <w:rsid w:val="009768F7"/>
    <w:rsid w:val="009909B2"/>
    <w:rsid w:val="009E7109"/>
    <w:rsid w:val="00A04223"/>
    <w:rsid w:val="00A77FC2"/>
    <w:rsid w:val="00B0095C"/>
    <w:rsid w:val="00B7057A"/>
    <w:rsid w:val="00BB6A99"/>
    <w:rsid w:val="00C02529"/>
    <w:rsid w:val="00C64A5D"/>
    <w:rsid w:val="00C833CE"/>
    <w:rsid w:val="00C96443"/>
    <w:rsid w:val="00CD4039"/>
    <w:rsid w:val="00D05F03"/>
    <w:rsid w:val="00D948C4"/>
    <w:rsid w:val="00DC0517"/>
    <w:rsid w:val="00DC2031"/>
    <w:rsid w:val="00DD4BF3"/>
    <w:rsid w:val="00DE0620"/>
    <w:rsid w:val="00E02840"/>
    <w:rsid w:val="00E029A5"/>
    <w:rsid w:val="00E26E5F"/>
    <w:rsid w:val="00E55CAB"/>
    <w:rsid w:val="00E969B3"/>
    <w:rsid w:val="00EE22BA"/>
    <w:rsid w:val="00F7108D"/>
    <w:rsid w:val="00F81AE3"/>
    <w:rsid w:val="00F857DC"/>
    <w:rsid w:val="00FA1FC5"/>
    <w:rsid w:val="00FC7A17"/>
    <w:rsid w:val="00FE30C9"/>
    <w:rsid w:val="00FE3B0E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65A7"/>
  <w15:chartTrackingRefBased/>
  <w15:docId w15:val="{5A37C140-453D-4D20-A18B-75C58DF2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9B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909B2"/>
  </w:style>
  <w:style w:type="paragraph" w:styleId="Footer">
    <w:name w:val="footer"/>
    <w:basedOn w:val="Normal"/>
    <w:link w:val="FooterChar"/>
    <w:uiPriority w:val="99"/>
    <w:unhideWhenUsed/>
    <w:rsid w:val="009909B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909B2"/>
  </w:style>
  <w:style w:type="character" w:styleId="CommentReference">
    <w:name w:val="annotation reference"/>
    <w:basedOn w:val="DefaultParagraphFont"/>
    <w:uiPriority w:val="99"/>
    <w:semiHidden/>
    <w:unhideWhenUsed/>
    <w:rsid w:val="00FE3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B0E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kchap.org%2Fwp-content%2Fuploads%2F2022%2F12%2FExample-of-summary-of-re-entry-evaluation-12.2022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kchap.org/wp-content/uploads/2022/12/Example-Re-Entry-Patient-Log-12.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3CF0-81B1-40C6-B67C-C45B866C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Judy, Jessica A</dc:creator>
  <cp:keywords/>
  <dc:description/>
  <cp:lastModifiedBy>von Bose, Kyle J</cp:lastModifiedBy>
  <cp:revision>4</cp:revision>
  <cp:lastPrinted>2022-12-05T16:45:00Z</cp:lastPrinted>
  <dcterms:created xsi:type="dcterms:W3CDTF">2025-02-05T21:41:00Z</dcterms:created>
  <dcterms:modified xsi:type="dcterms:W3CDTF">2025-02-10T17:52:00Z</dcterms:modified>
</cp:coreProperties>
</file>